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51" w:rsidRDefault="008D0A51" w:rsidP="008D0A51">
      <w:pPr>
        <w:pStyle w:val="NormalWeb"/>
        <w:jc w:val="center"/>
        <w:rPr>
          <w:color w:val="000000"/>
          <w:sz w:val="27"/>
          <w:szCs w:val="27"/>
        </w:rPr>
      </w:pPr>
      <w:r>
        <w:rPr>
          <w:noProof/>
          <w:color w:val="000000"/>
          <w:sz w:val="27"/>
          <w:szCs w:val="27"/>
        </w:rPr>
        <w:drawing>
          <wp:inline distT="0" distB="0" distL="0" distR="0">
            <wp:extent cx="28670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a-proof-v2-002-x_1.png"/>
                    <pic:cNvPicPr/>
                  </pic:nvPicPr>
                  <pic:blipFill>
                    <a:blip r:embed="rId4">
                      <a:extLst>
                        <a:ext uri="{28A0092B-C50C-407E-A947-70E740481C1C}">
                          <a14:useLocalDpi xmlns:a14="http://schemas.microsoft.com/office/drawing/2010/main" val="0"/>
                        </a:ext>
                      </a:extLst>
                    </a:blip>
                    <a:stretch>
                      <a:fillRect/>
                    </a:stretch>
                  </pic:blipFill>
                  <pic:spPr>
                    <a:xfrm>
                      <a:off x="0" y="0"/>
                      <a:ext cx="2867025" cy="1181100"/>
                    </a:xfrm>
                    <a:prstGeom prst="rect">
                      <a:avLst/>
                    </a:prstGeom>
                  </pic:spPr>
                </pic:pic>
              </a:graphicData>
            </a:graphic>
          </wp:inline>
        </w:drawing>
      </w:r>
    </w:p>
    <w:p w:rsidR="008D0A51" w:rsidRDefault="008D0A51" w:rsidP="008D0A51">
      <w:pPr>
        <w:pStyle w:val="NormalWeb"/>
        <w:rPr>
          <w:color w:val="000000"/>
          <w:sz w:val="27"/>
          <w:szCs w:val="27"/>
        </w:rPr>
      </w:pPr>
    </w:p>
    <w:p w:rsidR="008D0A51" w:rsidRPr="00A13EAA" w:rsidRDefault="008D0A51" w:rsidP="00762BBD">
      <w:pPr>
        <w:pStyle w:val="NormalWeb"/>
        <w:jc w:val="center"/>
        <w:rPr>
          <w:rFonts w:ascii="Tahoma" w:hAnsi="Tahoma" w:cs="Tahoma"/>
          <w:b/>
          <w:color w:val="000000"/>
          <w:sz w:val="27"/>
          <w:szCs w:val="27"/>
          <w:u w:val="single"/>
        </w:rPr>
      </w:pPr>
      <w:r w:rsidRPr="00A13EAA">
        <w:rPr>
          <w:rFonts w:ascii="Tahoma" w:hAnsi="Tahoma" w:cs="Tahoma"/>
          <w:b/>
          <w:color w:val="000000"/>
          <w:sz w:val="27"/>
          <w:szCs w:val="27"/>
          <w:u w:val="single"/>
        </w:rPr>
        <w:t>UMPIRE AWARDS - NOMINATIONS 2019-20</w:t>
      </w:r>
    </w:p>
    <w:p w:rsidR="00762BBD" w:rsidRPr="00A13EAA" w:rsidRDefault="00762BBD" w:rsidP="00762BBD">
      <w:pPr>
        <w:pStyle w:val="NormalWeb"/>
        <w:jc w:val="center"/>
        <w:rPr>
          <w:rFonts w:ascii="Tahoma" w:hAnsi="Tahoma" w:cs="Tahoma"/>
          <w:color w:val="000000"/>
          <w:sz w:val="27"/>
          <w:szCs w:val="27"/>
        </w:rPr>
      </w:pPr>
      <w:r w:rsidRPr="00A13EAA">
        <w:rPr>
          <w:rFonts w:ascii="Tahoma" w:hAnsi="Tahoma" w:cs="Tahoma"/>
          <w:color w:val="000000"/>
          <w:sz w:val="27"/>
          <w:szCs w:val="27"/>
        </w:rPr>
        <w:t>Birmingham Netball Association would like to recognise the hard work and commitment of umpires who umpire regularly to ensure that netball can be played every week in Birmingham. Please help us in rewarding those umpires by nominating them for an award.</w:t>
      </w:r>
    </w:p>
    <w:p w:rsidR="00762BBD" w:rsidRPr="00A13EAA" w:rsidRDefault="00762BBD" w:rsidP="00762BBD">
      <w:pPr>
        <w:pStyle w:val="NormalWeb"/>
        <w:jc w:val="center"/>
        <w:rPr>
          <w:rFonts w:ascii="Tahoma" w:hAnsi="Tahoma" w:cs="Tahoma"/>
          <w:color w:val="000000"/>
          <w:sz w:val="27"/>
          <w:szCs w:val="27"/>
        </w:rPr>
      </w:pPr>
      <w:r w:rsidRPr="00A13EAA">
        <w:rPr>
          <w:rFonts w:ascii="Tahoma" w:hAnsi="Tahoma" w:cs="Tahoma"/>
          <w:color w:val="000000"/>
          <w:sz w:val="27"/>
          <w:szCs w:val="27"/>
        </w:rPr>
        <w:t>The winning umpires in both categories will receive a trophy and some new Nike officiating kit courtesy of the Birmingham County.</w:t>
      </w:r>
    </w:p>
    <w:p w:rsidR="008D0A51" w:rsidRPr="00A13EAA" w:rsidRDefault="008D0A51" w:rsidP="00762BBD">
      <w:pPr>
        <w:pStyle w:val="NormalWeb"/>
        <w:jc w:val="center"/>
        <w:rPr>
          <w:rFonts w:ascii="Tahoma" w:hAnsi="Tahoma" w:cs="Tahoma"/>
          <w:color w:val="000000"/>
          <w:sz w:val="27"/>
          <w:szCs w:val="27"/>
        </w:rPr>
      </w:pPr>
      <w:r w:rsidRPr="00A13EAA">
        <w:rPr>
          <w:rFonts w:ascii="Tahoma" w:hAnsi="Tahoma" w:cs="Tahoma"/>
          <w:color w:val="000000"/>
          <w:sz w:val="27"/>
          <w:szCs w:val="27"/>
        </w:rPr>
        <w:t xml:space="preserve">Complete your nomination by Friday </w:t>
      </w:r>
      <w:r w:rsidR="00A13EAA" w:rsidRPr="00A13EAA">
        <w:rPr>
          <w:rFonts w:ascii="Tahoma" w:hAnsi="Tahoma" w:cs="Tahoma"/>
          <w:color w:val="000000"/>
          <w:sz w:val="27"/>
          <w:szCs w:val="27"/>
        </w:rPr>
        <w:t>27</w:t>
      </w:r>
      <w:r w:rsidRPr="00A13EAA">
        <w:rPr>
          <w:rFonts w:ascii="Tahoma" w:hAnsi="Tahoma" w:cs="Tahoma"/>
          <w:color w:val="000000"/>
          <w:sz w:val="27"/>
          <w:szCs w:val="27"/>
          <w:vertAlign w:val="superscript"/>
        </w:rPr>
        <w:t>th</w:t>
      </w:r>
      <w:r w:rsidRPr="00A13EAA">
        <w:rPr>
          <w:rFonts w:ascii="Tahoma" w:hAnsi="Tahoma" w:cs="Tahoma"/>
          <w:color w:val="000000"/>
          <w:sz w:val="27"/>
          <w:szCs w:val="27"/>
        </w:rPr>
        <w:t xml:space="preserve"> March 2020. Please email your nomination</w:t>
      </w:r>
      <w:r w:rsidR="009F3A9E" w:rsidRPr="00A13EAA">
        <w:rPr>
          <w:rFonts w:ascii="Tahoma" w:hAnsi="Tahoma" w:cs="Tahoma"/>
          <w:color w:val="000000"/>
          <w:sz w:val="27"/>
          <w:szCs w:val="27"/>
        </w:rPr>
        <w:t>s</w:t>
      </w:r>
      <w:r w:rsidRPr="00A13EAA">
        <w:rPr>
          <w:rFonts w:ascii="Tahoma" w:hAnsi="Tahoma" w:cs="Tahoma"/>
          <w:color w:val="000000"/>
          <w:sz w:val="27"/>
          <w:szCs w:val="27"/>
        </w:rPr>
        <w:t xml:space="preserve"> to </w:t>
      </w:r>
      <w:hyperlink r:id="rId5" w:history="1">
        <w:r w:rsidRPr="00A13EAA">
          <w:rPr>
            <w:rStyle w:val="Hyperlink"/>
            <w:rFonts w:ascii="Tahoma" w:hAnsi="Tahoma" w:cs="Tahoma"/>
            <w:sz w:val="27"/>
            <w:szCs w:val="27"/>
          </w:rPr>
          <w:t>birminghamnetballassociation@hotmail.com</w:t>
        </w:r>
      </w:hyperlink>
      <w:r w:rsidR="00762BBD" w:rsidRPr="00A13EAA">
        <w:rPr>
          <w:rFonts w:ascii="Tahoma" w:hAnsi="Tahoma" w:cs="Tahoma"/>
          <w:color w:val="000000"/>
          <w:sz w:val="27"/>
          <w:szCs w:val="27"/>
        </w:rPr>
        <w:t xml:space="preserve"> using the nomination forms below.</w:t>
      </w:r>
      <w:bookmarkStart w:id="0" w:name="_GoBack"/>
      <w:bookmarkEnd w:id="0"/>
    </w:p>
    <w:p w:rsidR="008D0A51" w:rsidRPr="00A13EAA" w:rsidRDefault="008D0A51" w:rsidP="008D0A51">
      <w:pPr>
        <w:pStyle w:val="NormalWeb"/>
        <w:rPr>
          <w:rFonts w:ascii="Tahoma" w:hAnsi="Tahoma" w:cs="Tahoma"/>
          <w:b/>
          <w:color w:val="000000"/>
          <w:sz w:val="27"/>
          <w:szCs w:val="27"/>
          <w:u w:val="single"/>
        </w:rPr>
      </w:pPr>
      <w:r w:rsidRPr="00A13EAA">
        <w:rPr>
          <w:rFonts w:ascii="Tahoma" w:hAnsi="Tahoma" w:cs="Tahoma"/>
          <w:b/>
          <w:color w:val="000000"/>
          <w:sz w:val="27"/>
          <w:szCs w:val="27"/>
          <w:u w:val="single"/>
        </w:rPr>
        <w:t xml:space="preserve">Umpire of the Year </w:t>
      </w:r>
    </w:p>
    <w:p w:rsidR="008D0A51" w:rsidRPr="00A13EAA" w:rsidRDefault="008D0A51" w:rsidP="008D0A51">
      <w:pPr>
        <w:pStyle w:val="NormalWeb"/>
        <w:rPr>
          <w:rFonts w:ascii="Tahoma" w:hAnsi="Tahoma" w:cs="Tahoma"/>
          <w:color w:val="000000"/>
          <w:sz w:val="27"/>
          <w:szCs w:val="27"/>
        </w:rPr>
      </w:pPr>
      <w:r w:rsidRPr="00A13EAA">
        <w:rPr>
          <w:rFonts w:ascii="Tahoma" w:hAnsi="Tahoma" w:cs="Tahoma"/>
          <w:color w:val="000000"/>
          <w:sz w:val="27"/>
          <w:szCs w:val="27"/>
        </w:rPr>
        <w:t>Teams</w:t>
      </w:r>
      <w:r w:rsidRPr="00A13EAA">
        <w:rPr>
          <w:rFonts w:ascii="Tahoma" w:hAnsi="Tahoma" w:cs="Tahoma"/>
          <w:color w:val="000000"/>
          <w:sz w:val="27"/>
          <w:szCs w:val="27"/>
        </w:rPr>
        <w:t xml:space="preserve"> are invited to nominate </w:t>
      </w:r>
      <w:r w:rsidRPr="00A13EAA">
        <w:rPr>
          <w:rFonts w:ascii="Tahoma" w:hAnsi="Tahoma" w:cs="Tahoma"/>
          <w:color w:val="000000"/>
          <w:sz w:val="27"/>
          <w:szCs w:val="27"/>
        </w:rPr>
        <w:t>umpires</w:t>
      </w:r>
      <w:r w:rsidR="00762BBD" w:rsidRPr="00A13EAA">
        <w:rPr>
          <w:rFonts w:ascii="Tahoma" w:hAnsi="Tahoma" w:cs="Tahoma"/>
          <w:color w:val="000000"/>
          <w:sz w:val="27"/>
          <w:szCs w:val="27"/>
        </w:rPr>
        <w:t xml:space="preserve"> who they feel help enhance their playing experience. Please</w:t>
      </w:r>
      <w:r w:rsidRPr="00A13EAA">
        <w:rPr>
          <w:rFonts w:ascii="Tahoma" w:hAnsi="Tahoma" w:cs="Tahoma"/>
          <w:color w:val="000000"/>
          <w:sz w:val="27"/>
          <w:szCs w:val="27"/>
        </w:rPr>
        <w:t xml:space="preserve"> make sure that details are entered clearly and do remember that these nominations may be for </w:t>
      </w:r>
      <w:r w:rsidR="009F3A9E" w:rsidRPr="00A13EAA">
        <w:rPr>
          <w:rFonts w:ascii="Tahoma" w:hAnsi="Tahoma" w:cs="Tahoma"/>
          <w:color w:val="000000"/>
          <w:sz w:val="27"/>
          <w:szCs w:val="27"/>
        </w:rPr>
        <w:t xml:space="preserve">umpires </w:t>
      </w:r>
      <w:r w:rsidRPr="00A13EAA">
        <w:rPr>
          <w:rFonts w:ascii="Tahoma" w:hAnsi="Tahoma" w:cs="Tahoma"/>
          <w:color w:val="000000"/>
          <w:sz w:val="27"/>
          <w:szCs w:val="27"/>
        </w:rPr>
        <w:t>throughout the League including from within your own club.</w:t>
      </w:r>
    </w:p>
    <w:p w:rsidR="008D0A51" w:rsidRPr="00A13EAA" w:rsidRDefault="008D0A51" w:rsidP="008D0A51">
      <w:pPr>
        <w:pStyle w:val="NormalWeb"/>
        <w:rPr>
          <w:rFonts w:ascii="Tahoma" w:hAnsi="Tahoma" w:cs="Tahoma"/>
          <w:color w:val="000000"/>
          <w:sz w:val="27"/>
          <w:szCs w:val="27"/>
        </w:rPr>
      </w:pPr>
      <w:r w:rsidRPr="00A13EAA">
        <w:rPr>
          <w:rFonts w:ascii="Tahoma" w:hAnsi="Tahoma" w:cs="Tahoma"/>
          <w:color w:val="000000"/>
          <w:sz w:val="27"/>
          <w:szCs w:val="27"/>
        </w:rPr>
        <w:t xml:space="preserve">Please take into consideration the </w:t>
      </w:r>
      <w:r w:rsidR="009F3A9E" w:rsidRPr="00A13EAA">
        <w:rPr>
          <w:rFonts w:ascii="Tahoma" w:hAnsi="Tahoma" w:cs="Tahoma"/>
          <w:color w:val="000000"/>
          <w:sz w:val="27"/>
          <w:szCs w:val="27"/>
        </w:rPr>
        <w:t>organisation, punctuality and effectiveness of their umpiring. If you eve</w:t>
      </w:r>
      <w:r w:rsidR="00762BBD" w:rsidRPr="00A13EAA">
        <w:rPr>
          <w:rFonts w:ascii="Tahoma" w:hAnsi="Tahoma" w:cs="Tahoma"/>
          <w:color w:val="000000"/>
          <w:sz w:val="27"/>
          <w:szCs w:val="27"/>
        </w:rPr>
        <w:t>r</w:t>
      </w:r>
      <w:r w:rsidR="009F3A9E" w:rsidRPr="00A13EAA">
        <w:rPr>
          <w:rFonts w:ascii="Tahoma" w:hAnsi="Tahoma" w:cs="Tahoma"/>
          <w:color w:val="000000"/>
          <w:sz w:val="27"/>
          <w:szCs w:val="27"/>
        </w:rPr>
        <w:t xml:space="preserve"> think </w:t>
      </w:r>
      <w:proofErr w:type="gramStart"/>
      <w:r w:rsidR="009F3A9E" w:rsidRPr="00A13EAA">
        <w:rPr>
          <w:rFonts w:ascii="Tahoma" w:hAnsi="Tahoma" w:cs="Tahoma"/>
          <w:color w:val="000000"/>
          <w:sz w:val="27"/>
          <w:szCs w:val="27"/>
        </w:rPr>
        <w:t>‘ Yes</w:t>
      </w:r>
      <w:proofErr w:type="gramEnd"/>
      <w:r w:rsidR="009F3A9E" w:rsidRPr="00A13EAA">
        <w:rPr>
          <w:rFonts w:ascii="Tahoma" w:hAnsi="Tahoma" w:cs="Tahoma"/>
          <w:color w:val="000000"/>
          <w:sz w:val="27"/>
          <w:szCs w:val="27"/>
        </w:rPr>
        <w:t>, we have ‘X’ umpire umpiring today</w:t>
      </w:r>
      <w:r w:rsidR="00762BBD" w:rsidRPr="00A13EAA">
        <w:rPr>
          <w:rFonts w:ascii="Tahoma" w:hAnsi="Tahoma" w:cs="Tahoma"/>
          <w:color w:val="000000"/>
          <w:sz w:val="27"/>
          <w:szCs w:val="27"/>
        </w:rPr>
        <w:t>’</w:t>
      </w:r>
      <w:r w:rsidR="009F3A9E" w:rsidRPr="00A13EAA">
        <w:rPr>
          <w:rFonts w:ascii="Tahoma" w:hAnsi="Tahoma" w:cs="Tahoma"/>
          <w:color w:val="000000"/>
          <w:sz w:val="27"/>
          <w:szCs w:val="27"/>
        </w:rPr>
        <w:t>, you may wish to nominate them.</w:t>
      </w:r>
    </w:p>
    <w:p w:rsidR="009F3A9E" w:rsidRPr="00A13EAA" w:rsidRDefault="009F3A9E" w:rsidP="008D0A51">
      <w:pPr>
        <w:pStyle w:val="NormalWeb"/>
        <w:rPr>
          <w:rFonts w:ascii="Tahoma" w:hAnsi="Tahoma" w:cs="Tahoma"/>
          <w:color w:val="000000"/>
          <w:sz w:val="27"/>
          <w:szCs w:val="27"/>
        </w:rPr>
      </w:pPr>
      <w:r w:rsidRPr="00A13EAA">
        <w:rPr>
          <w:rFonts w:ascii="Tahoma" w:hAnsi="Tahoma" w:cs="Tahoma"/>
          <w:color w:val="000000"/>
          <w:sz w:val="27"/>
          <w:szCs w:val="27"/>
        </w:rPr>
        <w:t>Each playing team has one vote,</w:t>
      </w:r>
      <w:r w:rsidR="00762BBD" w:rsidRPr="00A13EAA">
        <w:rPr>
          <w:rFonts w:ascii="Tahoma" w:hAnsi="Tahoma" w:cs="Tahoma"/>
          <w:color w:val="000000"/>
          <w:sz w:val="27"/>
          <w:szCs w:val="27"/>
        </w:rPr>
        <w:t xml:space="preserve"> but can select up to 3 umpires within the vote.</w:t>
      </w:r>
    </w:p>
    <w:p w:rsidR="009F3A9E" w:rsidRPr="00A13EAA" w:rsidRDefault="009F3A9E" w:rsidP="008D0A51">
      <w:pPr>
        <w:pStyle w:val="NormalWeb"/>
        <w:rPr>
          <w:rFonts w:ascii="Tahoma" w:hAnsi="Tahoma" w:cs="Tahoma"/>
          <w:b/>
          <w:color w:val="000000"/>
          <w:sz w:val="27"/>
          <w:szCs w:val="27"/>
          <w:u w:val="single"/>
        </w:rPr>
      </w:pPr>
      <w:r w:rsidRPr="00A13EAA">
        <w:rPr>
          <w:rFonts w:ascii="Tahoma" w:hAnsi="Tahoma" w:cs="Tahoma"/>
          <w:b/>
          <w:color w:val="000000"/>
          <w:sz w:val="27"/>
          <w:szCs w:val="27"/>
          <w:u w:val="single"/>
        </w:rPr>
        <w:t>Umpires Umpire</w:t>
      </w:r>
    </w:p>
    <w:p w:rsidR="009F3A9E" w:rsidRPr="00A13EAA" w:rsidRDefault="009F3A9E" w:rsidP="008D0A51">
      <w:pPr>
        <w:pStyle w:val="NormalWeb"/>
        <w:rPr>
          <w:rFonts w:ascii="Tahoma" w:hAnsi="Tahoma" w:cs="Tahoma"/>
          <w:color w:val="000000"/>
          <w:sz w:val="27"/>
          <w:szCs w:val="27"/>
        </w:rPr>
      </w:pPr>
      <w:r w:rsidRPr="00A13EAA">
        <w:rPr>
          <w:rFonts w:ascii="Tahoma" w:hAnsi="Tahoma" w:cs="Tahoma"/>
          <w:color w:val="000000"/>
          <w:sz w:val="27"/>
          <w:szCs w:val="27"/>
        </w:rPr>
        <w:t>Umpires of any qualification</w:t>
      </w:r>
      <w:r w:rsidR="00762BBD" w:rsidRPr="00A13EAA">
        <w:rPr>
          <w:rFonts w:ascii="Tahoma" w:hAnsi="Tahoma" w:cs="Tahoma"/>
          <w:color w:val="000000"/>
          <w:sz w:val="27"/>
          <w:szCs w:val="27"/>
        </w:rPr>
        <w:t xml:space="preserve"> (I</w:t>
      </w:r>
      <w:r w:rsidRPr="00A13EAA">
        <w:rPr>
          <w:rFonts w:ascii="Tahoma" w:hAnsi="Tahoma" w:cs="Tahoma"/>
          <w:color w:val="000000"/>
          <w:sz w:val="27"/>
          <w:szCs w:val="27"/>
        </w:rPr>
        <w:t>nto</w:t>
      </w:r>
      <w:r w:rsidR="00762BBD" w:rsidRPr="00A13EAA">
        <w:rPr>
          <w:rFonts w:ascii="Tahoma" w:hAnsi="Tahoma" w:cs="Tahoma"/>
          <w:color w:val="000000"/>
          <w:sz w:val="27"/>
          <w:szCs w:val="27"/>
        </w:rPr>
        <w:t>/ Beg</w:t>
      </w:r>
      <w:r w:rsidRPr="00A13EAA">
        <w:rPr>
          <w:rFonts w:ascii="Tahoma" w:hAnsi="Tahoma" w:cs="Tahoma"/>
          <w:color w:val="000000"/>
          <w:sz w:val="27"/>
          <w:szCs w:val="27"/>
        </w:rPr>
        <w:t xml:space="preserve"> and above) are invited to nominate a fellow umpire </w:t>
      </w:r>
      <w:proofErr w:type="gramStart"/>
      <w:r w:rsidRPr="00A13EAA">
        <w:rPr>
          <w:rFonts w:ascii="Tahoma" w:hAnsi="Tahoma" w:cs="Tahoma"/>
          <w:color w:val="000000"/>
          <w:sz w:val="27"/>
          <w:szCs w:val="27"/>
        </w:rPr>
        <w:t>( up</w:t>
      </w:r>
      <w:proofErr w:type="gramEnd"/>
      <w:r w:rsidRPr="00A13EAA">
        <w:rPr>
          <w:rFonts w:ascii="Tahoma" w:hAnsi="Tahoma" w:cs="Tahoma"/>
          <w:color w:val="000000"/>
          <w:sz w:val="27"/>
          <w:szCs w:val="27"/>
        </w:rPr>
        <w:t xml:space="preserve"> to 3 names) for this award. Umpires may wish to consider the organisation, punctuality and effectiveness of their nominated umpire. If you ever think </w:t>
      </w:r>
      <w:r w:rsidR="00762BBD" w:rsidRPr="00A13EAA">
        <w:rPr>
          <w:rFonts w:ascii="Tahoma" w:hAnsi="Tahoma" w:cs="Tahoma"/>
          <w:color w:val="000000"/>
          <w:sz w:val="27"/>
          <w:szCs w:val="27"/>
        </w:rPr>
        <w:t>‘it’s</w:t>
      </w:r>
      <w:r w:rsidRPr="00A13EAA">
        <w:rPr>
          <w:rFonts w:ascii="Tahoma" w:hAnsi="Tahoma" w:cs="Tahoma"/>
          <w:color w:val="000000"/>
          <w:sz w:val="27"/>
          <w:szCs w:val="27"/>
        </w:rPr>
        <w:t xml:space="preserve"> always a pleasure to umpire with this umpire’ then you may wish to nominate said umpire.</w:t>
      </w:r>
    </w:p>
    <w:p w:rsidR="009F3A9E" w:rsidRPr="00A13EAA" w:rsidRDefault="009F3A9E" w:rsidP="008D0A51">
      <w:pPr>
        <w:pStyle w:val="NormalWeb"/>
        <w:rPr>
          <w:rFonts w:ascii="Tahoma" w:hAnsi="Tahoma" w:cs="Tahoma"/>
          <w:color w:val="000000"/>
          <w:sz w:val="27"/>
          <w:szCs w:val="27"/>
        </w:rPr>
      </w:pPr>
    </w:p>
    <w:p w:rsidR="009F3A9E" w:rsidRPr="00A13EAA" w:rsidRDefault="009F3A9E" w:rsidP="00762BBD">
      <w:pPr>
        <w:pStyle w:val="NormalWeb"/>
        <w:ind w:left="2880" w:firstLine="720"/>
        <w:rPr>
          <w:rFonts w:ascii="Tahoma" w:hAnsi="Tahoma" w:cs="Tahoma"/>
          <w:b/>
          <w:color w:val="000000"/>
          <w:sz w:val="27"/>
          <w:szCs w:val="27"/>
          <w:u w:val="single"/>
        </w:rPr>
      </w:pPr>
      <w:r w:rsidRPr="00A13EAA">
        <w:rPr>
          <w:rFonts w:ascii="Tahoma" w:hAnsi="Tahoma" w:cs="Tahoma"/>
          <w:b/>
          <w:color w:val="000000"/>
          <w:sz w:val="27"/>
          <w:szCs w:val="27"/>
          <w:u w:val="single"/>
        </w:rPr>
        <w:t>Nomination Form</w:t>
      </w:r>
    </w:p>
    <w:p w:rsidR="009F3A9E" w:rsidRPr="00A13EAA" w:rsidRDefault="00762BBD" w:rsidP="008D0A51">
      <w:pPr>
        <w:pStyle w:val="NormalWeb"/>
        <w:rPr>
          <w:rFonts w:ascii="Tahoma" w:hAnsi="Tahoma" w:cs="Tahoma"/>
          <w:b/>
          <w:color w:val="000000"/>
          <w:sz w:val="27"/>
          <w:szCs w:val="27"/>
          <w:u w:val="single"/>
        </w:rPr>
      </w:pPr>
      <w:r w:rsidRPr="00A13EAA">
        <w:rPr>
          <w:rFonts w:ascii="Tahoma" w:hAnsi="Tahoma" w:cs="Tahoma"/>
          <w:b/>
          <w:color w:val="000000"/>
          <w:sz w:val="27"/>
          <w:szCs w:val="27"/>
          <w:u w:val="single"/>
        </w:rPr>
        <w:t>Umpire of the Y</w:t>
      </w:r>
      <w:r w:rsidR="009F3A9E" w:rsidRPr="00A13EAA">
        <w:rPr>
          <w:rFonts w:ascii="Tahoma" w:hAnsi="Tahoma" w:cs="Tahoma"/>
          <w:b/>
          <w:color w:val="000000"/>
          <w:sz w:val="27"/>
          <w:szCs w:val="27"/>
          <w:u w:val="single"/>
        </w:rPr>
        <w:t xml:space="preserve">ear </w:t>
      </w:r>
    </w:p>
    <w:p w:rsidR="000158AB" w:rsidRPr="00A13EAA" w:rsidRDefault="009F3A9E">
      <w:pPr>
        <w:rPr>
          <w:rFonts w:ascii="Tahoma" w:eastAsia="Times New Roman" w:hAnsi="Tahoma" w:cs="Tahoma"/>
          <w:color w:val="000000"/>
          <w:sz w:val="27"/>
          <w:szCs w:val="27"/>
          <w:lang w:eastAsia="en-GB"/>
        </w:rPr>
      </w:pPr>
      <w:r w:rsidRPr="00A13EAA">
        <w:rPr>
          <w:rFonts w:ascii="Tahoma" w:eastAsia="Times New Roman" w:hAnsi="Tahoma" w:cs="Tahoma"/>
          <w:color w:val="000000"/>
          <w:sz w:val="27"/>
          <w:szCs w:val="27"/>
          <w:lang w:eastAsia="en-GB"/>
        </w:rPr>
        <w:t>Team Name (nominator)…………………………………………</w:t>
      </w:r>
    </w:p>
    <w:tbl>
      <w:tblPr>
        <w:tblStyle w:val="TableGrid"/>
        <w:tblW w:w="0" w:type="auto"/>
        <w:tblLook w:val="04A0" w:firstRow="1" w:lastRow="0" w:firstColumn="1" w:lastColumn="0" w:noHBand="0" w:noVBand="1"/>
      </w:tblPr>
      <w:tblGrid>
        <w:gridCol w:w="3005"/>
        <w:gridCol w:w="3005"/>
        <w:gridCol w:w="3006"/>
      </w:tblGrid>
      <w:tr w:rsidR="009F3A9E" w:rsidRPr="00A13EAA" w:rsidTr="009F3A9E">
        <w:tc>
          <w:tcPr>
            <w:tcW w:w="3005" w:type="dxa"/>
          </w:tcPr>
          <w:p w:rsidR="009F3A9E" w:rsidRPr="00A13EAA" w:rsidRDefault="00762BBD">
            <w:pPr>
              <w:rPr>
                <w:rFonts w:ascii="Tahoma" w:hAnsi="Tahoma" w:cs="Tahoma"/>
              </w:rPr>
            </w:pPr>
            <w:r w:rsidRPr="00A13EAA">
              <w:rPr>
                <w:rFonts w:ascii="Tahoma" w:hAnsi="Tahoma" w:cs="Tahoma"/>
              </w:rPr>
              <w:t>Umpire name (1</w:t>
            </w:r>
            <w:r w:rsidRPr="00A13EAA">
              <w:rPr>
                <w:rFonts w:ascii="Tahoma" w:hAnsi="Tahoma" w:cs="Tahoma"/>
                <w:vertAlign w:val="superscript"/>
              </w:rPr>
              <w:t>ST</w:t>
            </w:r>
            <w:r w:rsidRPr="00A13EAA">
              <w:rPr>
                <w:rFonts w:ascii="Tahoma" w:hAnsi="Tahoma" w:cs="Tahoma"/>
              </w:rPr>
              <w:t xml:space="preserve"> choice)</w:t>
            </w:r>
          </w:p>
        </w:tc>
        <w:tc>
          <w:tcPr>
            <w:tcW w:w="3005" w:type="dxa"/>
          </w:tcPr>
          <w:p w:rsidR="009F3A9E" w:rsidRPr="00A13EAA" w:rsidRDefault="00762BBD">
            <w:pPr>
              <w:rPr>
                <w:rFonts w:ascii="Tahoma" w:hAnsi="Tahoma" w:cs="Tahoma"/>
              </w:rPr>
            </w:pPr>
            <w:r w:rsidRPr="00A13EAA">
              <w:rPr>
                <w:rFonts w:ascii="Tahoma" w:hAnsi="Tahoma" w:cs="Tahoma"/>
              </w:rPr>
              <w:t>Umpire (2</w:t>
            </w:r>
            <w:r w:rsidRPr="00A13EAA">
              <w:rPr>
                <w:rFonts w:ascii="Tahoma" w:hAnsi="Tahoma" w:cs="Tahoma"/>
                <w:vertAlign w:val="superscript"/>
              </w:rPr>
              <w:t>nd</w:t>
            </w:r>
            <w:r w:rsidRPr="00A13EAA">
              <w:rPr>
                <w:rFonts w:ascii="Tahoma" w:hAnsi="Tahoma" w:cs="Tahoma"/>
              </w:rPr>
              <w:t xml:space="preserve"> choice)</w:t>
            </w:r>
          </w:p>
        </w:tc>
        <w:tc>
          <w:tcPr>
            <w:tcW w:w="3006" w:type="dxa"/>
          </w:tcPr>
          <w:p w:rsidR="009F3A9E" w:rsidRPr="00A13EAA" w:rsidRDefault="00762BBD">
            <w:pPr>
              <w:rPr>
                <w:rFonts w:ascii="Tahoma" w:hAnsi="Tahoma" w:cs="Tahoma"/>
              </w:rPr>
            </w:pPr>
            <w:r w:rsidRPr="00A13EAA">
              <w:rPr>
                <w:rFonts w:ascii="Tahoma" w:hAnsi="Tahoma" w:cs="Tahoma"/>
              </w:rPr>
              <w:t>Umpire (3</w:t>
            </w:r>
            <w:r w:rsidRPr="00A13EAA">
              <w:rPr>
                <w:rFonts w:ascii="Tahoma" w:hAnsi="Tahoma" w:cs="Tahoma"/>
                <w:vertAlign w:val="superscript"/>
              </w:rPr>
              <w:t>rd</w:t>
            </w:r>
            <w:r w:rsidRPr="00A13EAA">
              <w:rPr>
                <w:rFonts w:ascii="Tahoma" w:hAnsi="Tahoma" w:cs="Tahoma"/>
              </w:rPr>
              <w:t xml:space="preserve"> choice)</w:t>
            </w:r>
          </w:p>
        </w:tc>
      </w:tr>
      <w:tr w:rsidR="009F3A9E" w:rsidRPr="00A13EAA" w:rsidTr="009F3A9E">
        <w:tc>
          <w:tcPr>
            <w:tcW w:w="3005" w:type="dxa"/>
          </w:tcPr>
          <w:p w:rsidR="009F3A9E" w:rsidRPr="00A13EAA" w:rsidRDefault="009F3A9E">
            <w:pPr>
              <w:rPr>
                <w:rFonts w:ascii="Tahoma" w:hAnsi="Tahoma" w:cs="Tahoma"/>
              </w:rPr>
            </w:pPr>
          </w:p>
          <w:p w:rsidR="00762BBD" w:rsidRPr="00A13EAA" w:rsidRDefault="00762BBD">
            <w:pPr>
              <w:rPr>
                <w:rFonts w:ascii="Tahoma" w:hAnsi="Tahoma" w:cs="Tahoma"/>
              </w:rPr>
            </w:pPr>
          </w:p>
        </w:tc>
        <w:tc>
          <w:tcPr>
            <w:tcW w:w="3005" w:type="dxa"/>
          </w:tcPr>
          <w:p w:rsidR="009F3A9E" w:rsidRPr="00A13EAA" w:rsidRDefault="009F3A9E">
            <w:pPr>
              <w:rPr>
                <w:rFonts w:ascii="Tahoma" w:hAnsi="Tahoma" w:cs="Tahoma"/>
              </w:rPr>
            </w:pPr>
          </w:p>
          <w:p w:rsidR="00762BBD" w:rsidRPr="00A13EAA" w:rsidRDefault="00762BBD">
            <w:pPr>
              <w:rPr>
                <w:rFonts w:ascii="Tahoma" w:hAnsi="Tahoma" w:cs="Tahoma"/>
              </w:rPr>
            </w:pPr>
          </w:p>
        </w:tc>
        <w:tc>
          <w:tcPr>
            <w:tcW w:w="3006" w:type="dxa"/>
          </w:tcPr>
          <w:p w:rsidR="009F3A9E" w:rsidRPr="00A13EAA" w:rsidRDefault="009F3A9E">
            <w:pPr>
              <w:rPr>
                <w:rFonts w:ascii="Tahoma" w:hAnsi="Tahoma" w:cs="Tahoma"/>
              </w:rPr>
            </w:pPr>
          </w:p>
          <w:p w:rsidR="00762BBD" w:rsidRPr="00A13EAA" w:rsidRDefault="00762BBD">
            <w:pPr>
              <w:rPr>
                <w:rFonts w:ascii="Tahoma" w:hAnsi="Tahoma" w:cs="Tahoma"/>
              </w:rPr>
            </w:pPr>
          </w:p>
        </w:tc>
      </w:tr>
    </w:tbl>
    <w:p w:rsidR="009F3A9E" w:rsidRPr="00A13EAA" w:rsidRDefault="009F3A9E">
      <w:pPr>
        <w:rPr>
          <w:rFonts w:ascii="Tahoma" w:hAnsi="Tahoma" w:cs="Tahoma"/>
        </w:rPr>
      </w:pPr>
    </w:p>
    <w:p w:rsidR="00762BBD" w:rsidRPr="00A13EAA" w:rsidRDefault="00762BBD">
      <w:pPr>
        <w:rPr>
          <w:rFonts w:ascii="Tahoma" w:hAnsi="Tahoma" w:cs="Tahoma"/>
        </w:rPr>
      </w:pPr>
      <w:r w:rsidRPr="00A13EAA">
        <w:rPr>
          <w:rFonts w:ascii="Tahoma" w:hAnsi="Tahoma" w:cs="Tahoma"/>
        </w:rPr>
        <w:t>Please use umpires full name.</w:t>
      </w:r>
    </w:p>
    <w:p w:rsidR="00762BBD" w:rsidRPr="00A13EAA" w:rsidRDefault="00762BBD" w:rsidP="00762BBD">
      <w:pPr>
        <w:jc w:val="center"/>
        <w:rPr>
          <w:rFonts w:ascii="Tahoma" w:hAnsi="Tahoma" w:cs="Tahoma"/>
          <w:b/>
          <w:sz w:val="28"/>
          <w:szCs w:val="28"/>
          <w:u w:val="single"/>
        </w:rPr>
      </w:pPr>
      <w:r w:rsidRPr="00A13EAA">
        <w:rPr>
          <w:rFonts w:ascii="Tahoma" w:hAnsi="Tahoma" w:cs="Tahoma"/>
          <w:b/>
          <w:sz w:val="28"/>
          <w:szCs w:val="28"/>
          <w:u w:val="single"/>
        </w:rPr>
        <w:t>Nomination Form</w:t>
      </w:r>
    </w:p>
    <w:p w:rsidR="00762BBD" w:rsidRPr="00A13EAA" w:rsidRDefault="00762BBD">
      <w:pPr>
        <w:rPr>
          <w:rFonts w:ascii="Tahoma" w:hAnsi="Tahoma" w:cs="Tahoma"/>
          <w:b/>
          <w:u w:val="single"/>
        </w:rPr>
      </w:pPr>
      <w:r w:rsidRPr="00A13EAA">
        <w:rPr>
          <w:rFonts w:ascii="Tahoma" w:hAnsi="Tahoma" w:cs="Tahoma"/>
          <w:b/>
          <w:u w:val="single"/>
        </w:rPr>
        <w:t>Umpire’s Umpire</w:t>
      </w:r>
    </w:p>
    <w:p w:rsidR="00762BBD" w:rsidRPr="00A13EAA" w:rsidRDefault="00762BBD" w:rsidP="00762BBD">
      <w:pPr>
        <w:rPr>
          <w:rFonts w:ascii="Tahoma" w:eastAsia="Times New Roman" w:hAnsi="Tahoma" w:cs="Tahoma"/>
          <w:color w:val="000000"/>
          <w:sz w:val="27"/>
          <w:szCs w:val="27"/>
          <w:lang w:eastAsia="en-GB"/>
        </w:rPr>
      </w:pPr>
      <w:r w:rsidRPr="00A13EAA">
        <w:rPr>
          <w:rFonts w:ascii="Tahoma" w:eastAsia="Times New Roman" w:hAnsi="Tahoma" w:cs="Tahoma"/>
          <w:color w:val="000000"/>
          <w:sz w:val="27"/>
          <w:szCs w:val="27"/>
          <w:lang w:eastAsia="en-GB"/>
        </w:rPr>
        <w:t>Umpire</w:t>
      </w:r>
      <w:r w:rsidRPr="00A13EAA">
        <w:rPr>
          <w:rFonts w:ascii="Tahoma" w:eastAsia="Times New Roman" w:hAnsi="Tahoma" w:cs="Tahoma"/>
          <w:color w:val="000000"/>
          <w:sz w:val="27"/>
          <w:szCs w:val="27"/>
          <w:lang w:eastAsia="en-GB"/>
        </w:rPr>
        <w:t xml:space="preserve"> Name (nominator)…………………………………………</w:t>
      </w:r>
    </w:p>
    <w:tbl>
      <w:tblPr>
        <w:tblStyle w:val="TableGrid"/>
        <w:tblW w:w="0" w:type="auto"/>
        <w:tblLook w:val="04A0" w:firstRow="1" w:lastRow="0" w:firstColumn="1" w:lastColumn="0" w:noHBand="0" w:noVBand="1"/>
      </w:tblPr>
      <w:tblGrid>
        <w:gridCol w:w="3005"/>
        <w:gridCol w:w="3005"/>
        <w:gridCol w:w="3006"/>
      </w:tblGrid>
      <w:tr w:rsidR="00762BBD" w:rsidRPr="00A13EAA" w:rsidTr="009B3EB3">
        <w:tc>
          <w:tcPr>
            <w:tcW w:w="3005" w:type="dxa"/>
          </w:tcPr>
          <w:p w:rsidR="00762BBD" w:rsidRPr="00A13EAA" w:rsidRDefault="00762BBD" w:rsidP="009B3EB3">
            <w:pPr>
              <w:rPr>
                <w:rFonts w:ascii="Tahoma" w:hAnsi="Tahoma" w:cs="Tahoma"/>
              </w:rPr>
            </w:pPr>
            <w:r w:rsidRPr="00A13EAA">
              <w:rPr>
                <w:rFonts w:ascii="Tahoma" w:hAnsi="Tahoma" w:cs="Tahoma"/>
              </w:rPr>
              <w:t>Umpire name (1</w:t>
            </w:r>
            <w:r w:rsidRPr="00A13EAA">
              <w:rPr>
                <w:rFonts w:ascii="Tahoma" w:hAnsi="Tahoma" w:cs="Tahoma"/>
                <w:vertAlign w:val="superscript"/>
              </w:rPr>
              <w:t>ST</w:t>
            </w:r>
            <w:r w:rsidRPr="00A13EAA">
              <w:rPr>
                <w:rFonts w:ascii="Tahoma" w:hAnsi="Tahoma" w:cs="Tahoma"/>
              </w:rPr>
              <w:t xml:space="preserve"> choice)</w:t>
            </w:r>
          </w:p>
        </w:tc>
        <w:tc>
          <w:tcPr>
            <w:tcW w:w="3005" w:type="dxa"/>
          </w:tcPr>
          <w:p w:rsidR="00762BBD" w:rsidRPr="00A13EAA" w:rsidRDefault="00762BBD" w:rsidP="009B3EB3">
            <w:pPr>
              <w:rPr>
                <w:rFonts w:ascii="Tahoma" w:hAnsi="Tahoma" w:cs="Tahoma"/>
              </w:rPr>
            </w:pPr>
            <w:r w:rsidRPr="00A13EAA">
              <w:rPr>
                <w:rFonts w:ascii="Tahoma" w:hAnsi="Tahoma" w:cs="Tahoma"/>
              </w:rPr>
              <w:t>Umpire (2</w:t>
            </w:r>
            <w:r w:rsidRPr="00A13EAA">
              <w:rPr>
                <w:rFonts w:ascii="Tahoma" w:hAnsi="Tahoma" w:cs="Tahoma"/>
                <w:vertAlign w:val="superscript"/>
              </w:rPr>
              <w:t>nd</w:t>
            </w:r>
            <w:r w:rsidRPr="00A13EAA">
              <w:rPr>
                <w:rFonts w:ascii="Tahoma" w:hAnsi="Tahoma" w:cs="Tahoma"/>
              </w:rPr>
              <w:t xml:space="preserve"> choice)</w:t>
            </w:r>
          </w:p>
        </w:tc>
        <w:tc>
          <w:tcPr>
            <w:tcW w:w="3006" w:type="dxa"/>
          </w:tcPr>
          <w:p w:rsidR="00762BBD" w:rsidRPr="00A13EAA" w:rsidRDefault="00762BBD" w:rsidP="009B3EB3">
            <w:pPr>
              <w:rPr>
                <w:rFonts w:ascii="Tahoma" w:hAnsi="Tahoma" w:cs="Tahoma"/>
              </w:rPr>
            </w:pPr>
            <w:r w:rsidRPr="00A13EAA">
              <w:rPr>
                <w:rFonts w:ascii="Tahoma" w:hAnsi="Tahoma" w:cs="Tahoma"/>
              </w:rPr>
              <w:t>Umpire (3</w:t>
            </w:r>
            <w:r w:rsidRPr="00A13EAA">
              <w:rPr>
                <w:rFonts w:ascii="Tahoma" w:hAnsi="Tahoma" w:cs="Tahoma"/>
                <w:vertAlign w:val="superscript"/>
              </w:rPr>
              <w:t>rd</w:t>
            </w:r>
            <w:r w:rsidRPr="00A13EAA">
              <w:rPr>
                <w:rFonts w:ascii="Tahoma" w:hAnsi="Tahoma" w:cs="Tahoma"/>
              </w:rPr>
              <w:t xml:space="preserve"> choice)</w:t>
            </w:r>
          </w:p>
        </w:tc>
      </w:tr>
      <w:tr w:rsidR="00762BBD" w:rsidRPr="00A13EAA" w:rsidTr="009B3EB3">
        <w:tc>
          <w:tcPr>
            <w:tcW w:w="3005" w:type="dxa"/>
          </w:tcPr>
          <w:p w:rsidR="00762BBD" w:rsidRPr="00A13EAA" w:rsidRDefault="00762BBD" w:rsidP="009B3EB3">
            <w:pPr>
              <w:rPr>
                <w:rFonts w:ascii="Tahoma" w:hAnsi="Tahoma" w:cs="Tahoma"/>
              </w:rPr>
            </w:pPr>
          </w:p>
          <w:p w:rsidR="00762BBD" w:rsidRPr="00A13EAA" w:rsidRDefault="00762BBD" w:rsidP="009B3EB3">
            <w:pPr>
              <w:rPr>
                <w:rFonts w:ascii="Tahoma" w:hAnsi="Tahoma" w:cs="Tahoma"/>
              </w:rPr>
            </w:pPr>
          </w:p>
        </w:tc>
        <w:tc>
          <w:tcPr>
            <w:tcW w:w="3005" w:type="dxa"/>
          </w:tcPr>
          <w:p w:rsidR="00762BBD" w:rsidRPr="00A13EAA" w:rsidRDefault="00762BBD" w:rsidP="009B3EB3">
            <w:pPr>
              <w:rPr>
                <w:rFonts w:ascii="Tahoma" w:hAnsi="Tahoma" w:cs="Tahoma"/>
              </w:rPr>
            </w:pPr>
          </w:p>
          <w:p w:rsidR="00762BBD" w:rsidRPr="00A13EAA" w:rsidRDefault="00762BBD" w:rsidP="009B3EB3">
            <w:pPr>
              <w:rPr>
                <w:rFonts w:ascii="Tahoma" w:hAnsi="Tahoma" w:cs="Tahoma"/>
              </w:rPr>
            </w:pPr>
          </w:p>
        </w:tc>
        <w:tc>
          <w:tcPr>
            <w:tcW w:w="3006" w:type="dxa"/>
          </w:tcPr>
          <w:p w:rsidR="00762BBD" w:rsidRPr="00A13EAA" w:rsidRDefault="00762BBD" w:rsidP="009B3EB3">
            <w:pPr>
              <w:rPr>
                <w:rFonts w:ascii="Tahoma" w:hAnsi="Tahoma" w:cs="Tahoma"/>
              </w:rPr>
            </w:pPr>
          </w:p>
          <w:p w:rsidR="00762BBD" w:rsidRPr="00A13EAA" w:rsidRDefault="00762BBD" w:rsidP="009B3EB3">
            <w:pPr>
              <w:rPr>
                <w:rFonts w:ascii="Tahoma" w:hAnsi="Tahoma" w:cs="Tahoma"/>
              </w:rPr>
            </w:pPr>
          </w:p>
        </w:tc>
      </w:tr>
    </w:tbl>
    <w:p w:rsidR="00762BBD" w:rsidRPr="00A13EAA" w:rsidRDefault="00762BBD" w:rsidP="00762BBD">
      <w:pPr>
        <w:rPr>
          <w:rFonts w:ascii="Tahoma" w:hAnsi="Tahoma" w:cs="Tahoma"/>
        </w:rPr>
      </w:pPr>
    </w:p>
    <w:p w:rsidR="00762BBD" w:rsidRPr="00A13EAA" w:rsidRDefault="00762BBD" w:rsidP="00762BBD">
      <w:pPr>
        <w:tabs>
          <w:tab w:val="left" w:pos="3975"/>
        </w:tabs>
        <w:rPr>
          <w:rFonts w:ascii="Tahoma" w:hAnsi="Tahoma" w:cs="Tahoma"/>
        </w:rPr>
      </w:pPr>
      <w:r w:rsidRPr="00A13EAA">
        <w:rPr>
          <w:rFonts w:ascii="Tahoma" w:hAnsi="Tahoma" w:cs="Tahoma"/>
        </w:rPr>
        <w:t>Please use umpires full name.</w:t>
      </w:r>
      <w:r w:rsidRPr="00A13EAA">
        <w:rPr>
          <w:rFonts w:ascii="Tahoma" w:hAnsi="Tahoma" w:cs="Tahoma"/>
        </w:rPr>
        <w:tab/>
      </w:r>
    </w:p>
    <w:p w:rsidR="00762BBD" w:rsidRPr="00A13EAA" w:rsidRDefault="00762BBD" w:rsidP="00762BBD">
      <w:pPr>
        <w:tabs>
          <w:tab w:val="left" w:pos="3975"/>
        </w:tabs>
        <w:rPr>
          <w:rFonts w:ascii="Tahoma" w:hAnsi="Tahoma" w:cs="Tahoma"/>
        </w:rPr>
      </w:pPr>
    </w:p>
    <w:p w:rsidR="00762BBD" w:rsidRPr="00A13EAA" w:rsidRDefault="00762BBD" w:rsidP="00762BBD">
      <w:pPr>
        <w:tabs>
          <w:tab w:val="left" w:pos="3975"/>
        </w:tabs>
        <w:rPr>
          <w:rFonts w:ascii="Tahoma" w:hAnsi="Tahoma" w:cs="Tahoma"/>
        </w:rPr>
      </w:pPr>
      <w:r w:rsidRPr="00A13EAA">
        <w:rPr>
          <w:rFonts w:ascii="Tahoma" w:hAnsi="Tahoma" w:cs="Tahoma"/>
        </w:rPr>
        <w:t xml:space="preserve">Thank you for taking the time to nominate your umpires, without whom you would not be able to play netball. </w:t>
      </w:r>
    </w:p>
    <w:p w:rsidR="00762BBD" w:rsidRPr="00A13EAA" w:rsidRDefault="00A13EAA">
      <w:pPr>
        <w:rPr>
          <w:rFonts w:ascii="Tahoma" w:hAnsi="Tahoma" w:cs="Tahoma"/>
          <w:b/>
          <w:u w:val="single"/>
        </w:rPr>
      </w:pPr>
      <w:r w:rsidRPr="00A13EAA">
        <w:rPr>
          <w:rFonts w:ascii="Tahoma" w:hAnsi="Tahoma" w:cs="Tahoma"/>
        </w:rPr>
        <w:t>The votes will be counted on Tuesday 31</w:t>
      </w:r>
      <w:r w:rsidRPr="00A13EAA">
        <w:rPr>
          <w:rFonts w:ascii="Tahoma" w:hAnsi="Tahoma" w:cs="Tahoma"/>
          <w:vertAlign w:val="superscript"/>
        </w:rPr>
        <w:t>st</w:t>
      </w:r>
      <w:r w:rsidRPr="00A13EAA">
        <w:rPr>
          <w:rFonts w:ascii="Tahoma" w:hAnsi="Tahoma" w:cs="Tahoma"/>
        </w:rPr>
        <w:t xml:space="preserve"> March, with winners notified shortly after. Winners will also be announced through various social media platforms (Facebook, Twitter and on the website).</w:t>
      </w:r>
    </w:p>
    <w:sectPr w:rsidR="00762BBD" w:rsidRPr="00A13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51"/>
    <w:rsid w:val="000158AB"/>
    <w:rsid w:val="00762BBD"/>
    <w:rsid w:val="008D0A51"/>
    <w:rsid w:val="009F3A9E"/>
    <w:rsid w:val="00A1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09BCF-089A-40DA-BCF1-2A6C23DC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0A51"/>
    <w:rPr>
      <w:color w:val="0563C1" w:themeColor="hyperlink"/>
      <w:u w:val="single"/>
    </w:rPr>
  </w:style>
  <w:style w:type="table" w:styleId="TableGrid">
    <w:name w:val="Table Grid"/>
    <w:basedOn w:val="TableNormal"/>
    <w:uiPriority w:val="39"/>
    <w:rsid w:val="009F3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rminghamnetballassociation@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Reed</dc:creator>
  <cp:keywords/>
  <dc:description/>
  <cp:lastModifiedBy>Hannah Reed</cp:lastModifiedBy>
  <cp:revision>1</cp:revision>
  <dcterms:created xsi:type="dcterms:W3CDTF">2020-02-19T12:54:00Z</dcterms:created>
  <dcterms:modified xsi:type="dcterms:W3CDTF">2020-02-19T13:51:00Z</dcterms:modified>
</cp:coreProperties>
</file>